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34DC" w:rsidRPr="009B32B1" w:rsidRDefault="008734DC" w:rsidP="008734DC">
      <w:pPr>
        <w:pBdr>
          <w:bottom w:val="single" w:sz="12" w:space="1" w:color="auto"/>
        </w:pBdr>
        <w:jc w:val="center"/>
        <w:rPr>
          <w:bCs/>
          <w:sz w:val="20"/>
          <w:szCs w:val="20"/>
        </w:rPr>
      </w:pPr>
      <w:bookmarkStart w:id="0" w:name="_GoBack"/>
      <w:r w:rsidRPr="009B32B1">
        <w:rPr>
          <w:bCs/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8734DC" w:rsidRPr="009B32B1" w:rsidRDefault="008734DC" w:rsidP="008734DC">
      <w:pPr>
        <w:pBdr>
          <w:bottom w:val="single" w:sz="12" w:space="1" w:color="auto"/>
        </w:pBdr>
        <w:jc w:val="center"/>
        <w:rPr>
          <w:bCs/>
          <w:sz w:val="20"/>
          <w:szCs w:val="20"/>
        </w:rPr>
      </w:pPr>
      <w:r w:rsidRPr="009B32B1">
        <w:rPr>
          <w:bCs/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8734DC" w:rsidRPr="009B32B1" w:rsidRDefault="008734DC" w:rsidP="008734DC">
      <w:pPr>
        <w:pBdr>
          <w:bottom w:val="single" w:sz="12" w:space="1" w:color="auto"/>
        </w:pBdr>
        <w:jc w:val="center"/>
        <w:rPr>
          <w:bCs/>
          <w:sz w:val="26"/>
          <w:szCs w:val="26"/>
        </w:rPr>
      </w:pPr>
      <w:r w:rsidRPr="009B32B1">
        <w:rPr>
          <w:bCs/>
          <w:sz w:val="26"/>
          <w:szCs w:val="26"/>
        </w:rPr>
        <w:t>«Магаданская областная школа-интернат»</w:t>
      </w:r>
    </w:p>
    <w:p w:rsidR="008734DC" w:rsidRPr="009B32B1" w:rsidRDefault="008734DC" w:rsidP="008734DC">
      <w:pPr>
        <w:jc w:val="center"/>
        <w:rPr>
          <w:bCs/>
          <w:sz w:val="20"/>
          <w:szCs w:val="20"/>
        </w:rPr>
      </w:pPr>
      <w:r w:rsidRPr="009B32B1">
        <w:rPr>
          <w:bCs/>
          <w:sz w:val="20"/>
          <w:szCs w:val="20"/>
        </w:rPr>
        <w:t>685918  Магадан,  Сокол,  ул. Гагарина, дом № 19   (факс)  603672, тел. 603596,  603743</w:t>
      </w:r>
    </w:p>
    <w:p w:rsidR="008734DC" w:rsidRPr="009B32B1" w:rsidRDefault="008734DC" w:rsidP="008734DC">
      <w:pPr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9B32B1">
        <w:rPr>
          <w:bCs/>
          <w:sz w:val="20"/>
          <w:szCs w:val="20"/>
        </w:rPr>
        <w:t>Р/счет № 40201810200000100005   БИК 04442001  ИНН 4900004164  КПП 490901001</w:t>
      </w:r>
    </w:p>
    <w:p w:rsidR="00070D15" w:rsidRPr="009B32B1" w:rsidRDefault="00070D15" w:rsidP="00070D15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27400" w:rsidRPr="009B32B1" w:rsidRDefault="00D27400" w:rsidP="00D27400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D27400" w:rsidRPr="009B32B1" w:rsidRDefault="00D27400" w:rsidP="00D27400">
      <w:pPr>
        <w:overflowPunct w:val="0"/>
        <w:autoSpaceDE w:val="0"/>
        <w:autoSpaceDN w:val="0"/>
        <w:adjustRightInd w:val="0"/>
        <w:jc w:val="center"/>
        <w:rPr>
          <w:sz w:val="20"/>
          <w:szCs w:val="20"/>
        </w:rPr>
      </w:pPr>
    </w:p>
    <w:tbl>
      <w:tblPr>
        <w:tblW w:w="10402" w:type="dxa"/>
        <w:tblLook w:val="00A0"/>
      </w:tblPr>
      <w:tblGrid>
        <w:gridCol w:w="2966"/>
        <w:gridCol w:w="3663"/>
        <w:gridCol w:w="3773"/>
      </w:tblGrid>
      <w:tr w:rsidR="009B32B1" w:rsidRPr="009B32B1" w:rsidTr="00883883">
        <w:trPr>
          <w:trHeight w:val="1368"/>
        </w:trPr>
        <w:tc>
          <w:tcPr>
            <w:tcW w:w="2966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66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  <w:r w:rsidRPr="009B32B1">
              <w:t>СОГЛАСОВАНО</w:t>
            </w: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  <w:r w:rsidRPr="009B32B1">
              <w:t xml:space="preserve">Протокол </w:t>
            </w: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  <w:rPr>
                <w:b/>
                <w:i/>
              </w:rPr>
            </w:pPr>
            <w:r w:rsidRPr="009B32B1">
              <w:rPr>
                <w:b/>
                <w:i/>
                <w:u w:val="single"/>
              </w:rPr>
              <w:t>Педагогического совета   № 6</w:t>
            </w:r>
          </w:p>
        </w:tc>
        <w:tc>
          <w:tcPr>
            <w:tcW w:w="377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  <w:jc w:val="both"/>
            </w:pPr>
            <w:r w:rsidRPr="009B32B1">
              <w:t>УТВЕРЖДЕНО</w:t>
            </w: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  <w:jc w:val="both"/>
            </w:pP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  <w:jc w:val="both"/>
            </w:pPr>
            <w:r w:rsidRPr="009B32B1">
              <w:t xml:space="preserve">Приказ директора </w:t>
            </w:r>
          </w:p>
          <w:p w:rsidR="00D27400" w:rsidRPr="009B32B1" w:rsidRDefault="00D27400" w:rsidP="00883883">
            <w:pPr>
              <w:tabs>
                <w:tab w:val="left" w:pos="5280"/>
              </w:tabs>
              <w:suppressAutoHyphens/>
              <w:jc w:val="both"/>
            </w:pPr>
            <w:r w:rsidRPr="009B32B1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652145</wp:posOffset>
                  </wp:positionH>
                  <wp:positionV relativeFrom="paragraph">
                    <wp:posOffset>312420</wp:posOffset>
                  </wp:positionV>
                  <wp:extent cx="735330" cy="781050"/>
                  <wp:effectExtent l="19050" t="0" r="7620" b="0"/>
                  <wp:wrapNone/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533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B32B1">
              <w:t xml:space="preserve">№ </w:t>
            </w:r>
            <w:r w:rsidRPr="009B32B1">
              <w:rPr>
                <w:b/>
                <w:i/>
                <w:u w:val="single"/>
              </w:rPr>
              <w:t>12</w:t>
            </w:r>
          </w:p>
        </w:tc>
      </w:tr>
      <w:tr w:rsidR="009B32B1" w:rsidRPr="009B32B1" w:rsidTr="00883883">
        <w:trPr>
          <w:trHeight w:val="283"/>
        </w:trPr>
        <w:tc>
          <w:tcPr>
            <w:tcW w:w="2966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66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  <w:r w:rsidRPr="009B32B1">
              <w:t xml:space="preserve">от « </w:t>
            </w:r>
            <w:r w:rsidRPr="009B32B1">
              <w:rPr>
                <w:b/>
                <w:i/>
                <w:u w:val="single"/>
              </w:rPr>
              <w:t>26</w:t>
            </w:r>
            <w:r w:rsidRPr="009B32B1">
              <w:rPr>
                <w:i/>
              </w:rPr>
              <w:t xml:space="preserve">» </w:t>
            </w:r>
            <w:r w:rsidRPr="009B32B1">
              <w:rPr>
                <w:b/>
                <w:i/>
                <w:u w:val="single"/>
              </w:rPr>
              <w:t>февраля</w:t>
            </w:r>
            <w:r w:rsidRPr="009B32B1">
              <w:t xml:space="preserve">  20</w:t>
            </w:r>
            <w:r w:rsidRPr="009B32B1">
              <w:rPr>
                <w:b/>
                <w:i/>
                <w:u w:val="single"/>
              </w:rPr>
              <w:t>20</w:t>
            </w:r>
            <w:r w:rsidRPr="009B32B1">
              <w:t xml:space="preserve">  года </w:t>
            </w:r>
          </w:p>
        </w:tc>
        <w:tc>
          <w:tcPr>
            <w:tcW w:w="377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  <w:r w:rsidRPr="009B32B1">
              <w:t xml:space="preserve">от « </w:t>
            </w:r>
            <w:r w:rsidRPr="009B32B1">
              <w:rPr>
                <w:b/>
                <w:i/>
                <w:u w:val="single"/>
              </w:rPr>
              <w:t>26</w:t>
            </w:r>
            <w:r w:rsidRPr="009B32B1">
              <w:rPr>
                <w:i/>
              </w:rPr>
              <w:t xml:space="preserve">» </w:t>
            </w:r>
            <w:r w:rsidRPr="009B32B1">
              <w:rPr>
                <w:b/>
                <w:i/>
                <w:u w:val="single"/>
              </w:rPr>
              <w:t>февраля</w:t>
            </w:r>
            <w:r w:rsidRPr="009B32B1">
              <w:t xml:space="preserve">  20</w:t>
            </w:r>
            <w:r w:rsidRPr="009B32B1">
              <w:rPr>
                <w:b/>
                <w:i/>
                <w:u w:val="single"/>
              </w:rPr>
              <w:t>20</w:t>
            </w:r>
            <w:r w:rsidRPr="009B32B1">
              <w:t xml:space="preserve">  года </w:t>
            </w:r>
          </w:p>
        </w:tc>
      </w:tr>
      <w:tr w:rsidR="009B32B1" w:rsidRPr="009B32B1" w:rsidTr="00883883">
        <w:tc>
          <w:tcPr>
            <w:tcW w:w="2966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66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77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</w:tr>
      <w:tr w:rsidR="00D27400" w:rsidRPr="009B32B1" w:rsidTr="00883883">
        <w:tc>
          <w:tcPr>
            <w:tcW w:w="2966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66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</w:p>
        </w:tc>
        <w:tc>
          <w:tcPr>
            <w:tcW w:w="3773" w:type="dxa"/>
          </w:tcPr>
          <w:p w:rsidR="00D27400" w:rsidRPr="009B32B1" w:rsidRDefault="00D27400" w:rsidP="00883883">
            <w:pPr>
              <w:tabs>
                <w:tab w:val="left" w:pos="5280"/>
              </w:tabs>
              <w:suppressAutoHyphens/>
            </w:pPr>
            <w:r w:rsidRPr="009B32B1">
              <w:t>_________________________</w:t>
            </w:r>
          </w:p>
        </w:tc>
      </w:tr>
    </w:tbl>
    <w:p w:rsidR="00D27400" w:rsidRPr="009B32B1" w:rsidRDefault="00D27400" w:rsidP="00D27400">
      <w:pPr>
        <w:jc w:val="both"/>
      </w:pPr>
    </w:p>
    <w:p w:rsidR="00D27400" w:rsidRPr="009B32B1" w:rsidRDefault="00D27400" w:rsidP="00D27400">
      <w:pPr>
        <w:jc w:val="both"/>
      </w:pPr>
    </w:p>
    <w:p w:rsidR="00070D15" w:rsidRPr="009B32B1" w:rsidRDefault="00070D15" w:rsidP="00070D15">
      <w:pPr>
        <w:pStyle w:val="2"/>
        <w:jc w:val="center"/>
        <w:rPr>
          <w:b/>
          <w:caps/>
          <w:sz w:val="28"/>
          <w:szCs w:val="28"/>
        </w:rPr>
      </w:pPr>
      <w:r w:rsidRPr="009B32B1">
        <w:rPr>
          <w:b/>
          <w:caps/>
          <w:sz w:val="28"/>
          <w:szCs w:val="28"/>
        </w:rPr>
        <w:t>Положение</w:t>
      </w:r>
    </w:p>
    <w:p w:rsidR="00070D15" w:rsidRPr="009B32B1" w:rsidRDefault="00070D15" w:rsidP="00070D15">
      <w:pPr>
        <w:jc w:val="center"/>
        <w:rPr>
          <w:b/>
          <w:sz w:val="28"/>
          <w:szCs w:val="28"/>
        </w:rPr>
      </w:pPr>
      <w:r w:rsidRPr="009B32B1">
        <w:rPr>
          <w:b/>
          <w:sz w:val="28"/>
          <w:szCs w:val="28"/>
        </w:rPr>
        <w:t>О ПЕДАГОГИЧЕСКОМ СОВЕТЕ</w:t>
      </w:r>
    </w:p>
    <w:p w:rsidR="00070D15" w:rsidRPr="009B32B1" w:rsidRDefault="00070D15" w:rsidP="00CF5140">
      <w:pPr>
        <w:jc w:val="center"/>
        <w:rPr>
          <w:sz w:val="28"/>
          <w:szCs w:val="28"/>
        </w:rPr>
      </w:pPr>
    </w:p>
    <w:p w:rsidR="006479FA" w:rsidRPr="009B32B1" w:rsidRDefault="006479FA" w:rsidP="00070D15">
      <w:pPr>
        <w:jc w:val="center"/>
        <w:rPr>
          <w:sz w:val="28"/>
          <w:szCs w:val="28"/>
        </w:rPr>
      </w:pPr>
    </w:p>
    <w:p w:rsidR="00070D15" w:rsidRPr="009B32B1" w:rsidRDefault="00070D15" w:rsidP="00070D15">
      <w:pPr>
        <w:pStyle w:val="a7"/>
        <w:numPr>
          <w:ilvl w:val="0"/>
          <w:numId w:val="1"/>
        </w:numPr>
        <w:spacing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9B32B1">
        <w:rPr>
          <w:b/>
          <w:sz w:val="28"/>
          <w:szCs w:val="28"/>
        </w:rPr>
        <w:t>Общие положения.</w:t>
      </w:r>
    </w:p>
    <w:p w:rsidR="009B32B1" w:rsidRPr="009B32B1" w:rsidRDefault="009B32B1" w:rsidP="00CF5140">
      <w:pPr>
        <w:pStyle w:val="a7"/>
        <w:numPr>
          <w:ilvl w:val="1"/>
          <w:numId w:val="6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bCs/>
          <w:sz w:val="28"/>
          <w:szCs w:val="28"/>
        </w:rPr>
        <w:t xml:space="preserve">Для обеспечения коллегиальности в решении вопросов обучения детей в целях учета мнения педагогических работников по вопросам управления </w:t>
      </w:r>
      <w:r w:rsidRPr="009B32B1">
        <w:rPr>
          <w:sz w:val="28"/>
          <w:szCs w:val="28"/>
        </w:rPr>
        <w:t>ГКОУ для детей-сирот и детей, оставшихся без попечения родителей, обучающихся по адаптированным образовательным программам «Магаданская областная школа-интернат» (далее Учреждение)</w:t>
      </w:r>
      <w:r w:rsidRPr="009B32B1">
        <w:rPr>
          <w:bCs/>
          <w:sz w:val="28"/>
          <w:szCs w:val="28"/>
        </w:rPr>
        <w:t xml:space="preserve">и при принятии Учреждением локальных нормативных актов, затрагивающих их права и законные интересы в Учреждении действует коллегиальный орган управления Учреждением -  Педагогический совет. </w:t>
      </w:r>
    </w:p>
    <w:p w:rsidR="00070D15" w:rsidRPr="009B32B1" w:rsidRDefault="00070D15" w:rsidP="00CF5140">
      <w:pPr>
        <w:pStyle w:val="a7"/>
        <w:numPr>
          <w:ilvl w:val="1"/>
          <w:numId w:val="6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Педагогический совет (далее </w:t>
      </w:r>
      <w:r w:rsidR="0029416D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>едсовет) является постоянно действующим коллегиальным органом педагогических работников. В период между общими собраниями трудового коллектива (ОСТК) педсовет осуществляет общее руководство образовательным процессом.</w:t>
      </w:r>
    </w:p>
    <w:p w:rsidR="00070D15" w:rsidRPr="009B32B1" w:rsidRDefault="00070D15" w:rsidP="00CF5140">
      <w:pPr>
        <w:pStyle w:val="a7"/>
        <w:numPr>
          <w:ilvl w:val="1"/>
          <w:numId w:val="6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Свою работу </w:t>
      </w:r>
      <w:r w:rsidR="009B32B1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 xml:space="preserve">едсовет строит в тесной связи с методическим советом </w:t>
      </w:r>
      <w:r w:rsidR="0029416D" w:rsidRPr="009B32B1">
        <w:rPr>
          <w:sz w:val="28"/>
          <w:szCs w:val="28"/>
        </w:rPr>
        <w:t>учреждения</w:t>
      </w:r>
      <w:r w:rsidRPr="009B32B1">
        <w:rPr>
          <w:sz w:val="28"/>
          <w:szCs w:val="28"/>
        </w:rPr>
        <w:t>.</w:t>
      </w:r>
    </w:p>
    <w:p w:rsidR="00070D15" w:rsidRPr="009B32B1" w:rsidRDefault="00070D15" w:rsidP="009B32B1">
      <w:pPr>
        <w:pStyle w:val="a7"/>
        <w:numPr>
          <w:ilvl w:val="1"/>
          <w:numId w:val="6"/>
        </w:numPr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Цель деятельности </w:t>
      </w:r>
      <w:r w:rsidR="009B32B1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 xml:space="preserve">едсовета – мобилизация усилий педагогического коллектива на выполнение целей и задач </w:t>
      </w:r>
      <w:r w:rsidR="0029416D" w:rsidRPr="009B32B1">
        <w:rPr>
          <w:sz w:val="28"/>
          <w:szCs w:val="28"/>
        </w:rPr>
        <w:t>учреждения</w:t>
      </w:r>
      <w:r w:rsidRPr="009B32B1">
        <w:rPr>
          <w:sz w:val="28"/>
          <w:szCs w:val="28"/>
        </w:rPr>
        <w:t>, решение основополагающих вопросов образовательного процесса</w:t>
      </w:r>
      <w:r w:rsidR="00D752CC" w:rsidRPr="009B32B1">
        <w:rPr>
          <w:sz w:val="28"/>
          <w:szCs w:val="28"/>
        </w:rPr>
        <w:t>.</w:t>
      </w:r>
    </w:p>
    <w:p w:rsidR="0031730C" w:rsidRPr="009B32B1" w:rsidRDefault="0031730C" w:rsidP="0031730C">
      <w:pPr>
        <w:pStyle w:val="a7"/>
        <w:ind w:left="567"/>
        <w:contextualSpacing w:val="0"/>
        <w:jc w:val="both"/>
        <w:rPr>
          <w:b/>
          <w:sz w:val="28"/>
          <w:szCs w:val="28"/>
        </w:rPr>
      </w:pPr>
    </w:p>
    <w:p w:rsidR="00070D15" w:rsidRPr="009B32B1" w:rsidRDefault="00070D15" w:rsidP="00070D15">
      <w:pPr>
        <w:pStyle w:val="a7"/>
        <w:numPr>
          <w:ilvl w:val="0"/>
          <w:numId w:val="1"/>
        </w:numPr>
        <w:spacing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9B32B1">
        <w:rPr>
          <w:b/>
          <w:sz w:val="28"/>
          <w:szCs w:val="28"/>
        </w:rPr>
        <w:t>Компетенция, задачи и содержание деятельности.</w:t>
      </w:r>
    </w:p>
    <w:p w:rsidR="009B32B1" w:rsidRPr="009B32B1" w:rsidRDefault="009B32B1" w:rsidP="009B32B1">
      <w:pPr>
        <w:pStyle w:val="a7"/>
        <w:numPr>
          <w:ilvl w:val="1"/>
          <w:numId w:val="10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bCs/>
          <w:sz w:val="28"/>
          <w:szCs w:val="28"/>
        </w:rPr>
        <w:t>К компетенции Педагогического совета относятся вопросы: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принятие плана работы Учреждения на текущий учебный год;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обсуждение локальных актов Учреждения, касающихся педагогической деятельности, решение вопросов о внесении в них необходимых изменений и дополнений;</w:t>
      </w:r>
    </w:p>
    <w:p w:rsidR="009B32B1" w:rsidRPr="009B32B1" w:rsidRDefault="009B32B1" w:rsidP="00B57DF0">
      <w:pPr>
        <w:pStyle w:val="a7"/>
        <w:numPr>
          <w:ilvl w:val="0"/>
          <w:numId w:val="16"/>
        </w:numPr>
        <w:ind w:left="924" w:hanging="357"/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lastRenderedPageBreak/>
        <w:t>осуществление анализа и диагностики состояния образовательного процесса в Учреждении;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выбора и разработки образовательных программ, образовательных и воспитательных методик, технологии для использования в педагогическом процессе Учреждения;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организация методической работы в Учреждении;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рассмотрение вопросов повышения квалификации, переподготовки, аттестации педагогических работников Учреждения;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заслушивание отчетов директора, педагогических и медицинских работников о создании условий для реализации общеобразовательных программ в Учреждении;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контроль выполнения ранее принятых решений Педагогического Совета;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 xml:space="preserve">организация изучение и обсуждение нормативно-правовых документов в области реализуемых Учреждением образовательных программ; 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утверждение характеристик и принятие решений о награждении, поощрении педагогических работников;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рассмотрение и утверждение локальных актов, планов, календарных графиков, режима работы Учреждения;</w:t>
      </w:r>
    </w:p>
    <w:p w:rsidR="009B32B1" w:rsidRPr="009B32B1" w:rsidRDefault="009B32B1" w:rsidP="009B32B1">
      <w:pPr>
        <w:pStyle w:val="a7"/>
        <w:numPr>
          <w:ilvl w:val="0"/>
          <w:numId w:val="16"/>
        </w:numPr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участие в разработке и согласовании единых требований к работе с  обучающимися;</w:t>
      </w:r>
    </w:p>
    <w:p w:rsidR="009B32B1" w:rsidRPr="009B32B1" w:rsidRDefault="009B32B1" w:rsidP="00B57DF0">
      <w:pPr>
        <w:pStyle w:val="a7"/>
        <w:numPr>
          <w:ilvl w:val="0"/>
          <w:numId w:val="16"/>
        </w:numPr>
        <w:ind w:left="924" w:hanging="357"/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обеспечение социальной защиты работников, обучающихся Учреждения;</w:t>
      </w:r>
    </w:p>
    <w:p w:rsidR="009B32B1" w:rsidRPr="009B32B1" w:rsidRDefault="009B32B1" w:rsidP="00B57DF0">
      <w:pPr>
        <w:pStyle w:val="a7"/>
        <w:numPr>
          <w:ilvl w:val="0"/>
          <w:numId w:val="16"/>
        </w:numPr>
        <w:spacing w:after="100"/>
        <w:ind w:left="924" w:hanging="357"/>
        <w:contextualSpacing w:val="0"/>
        <w:jc w:val="both"/>
        <w:rPr>
          <w:bCs/>
          <w:sz w:val="28"/>
          <w:szCs w:val="28"/>
        </w:rPr>
      </w:pPr>
      <w:r w:rsidRPr="009B32B1">
        <w:rPr>
          <w:bCs/>
          <w:sz w:val="28"/>
          <w:szCs w:val="28"/>
        </w:rPr>
        <w:t>принятие иных решений по вопросам, не отнесенных к исключительной компетенции Директора, Учредителя, Общего собрания (конференции) работников Учреждения и других органов самоуправления.</w:t>
      </w:r>
    </w:p>
    <w:p w:rsidR="00171CA0" w:rsidRPr="009B32B1" w:rsidRDefault="00171CA0" w:rsidP="00B57DF0">
      <w:pPr>
        <w:pStyle w:val="a7"/>
        <w:numPr>
          <w:ilvl w:val="1"/>
          <w:numId w:val="10"/>
        </w:numPr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Главными задачами педсовета являются:</w:t>
      </w:r>
    </w:p>
    <w:p w:rsidR="00D274E1" w:rsidRPr="009B32B1" w:rsidRDefault="00D274E1" w:rsidP="009B32B1">
      <w:pPr>
        <w:pStyle w:val="a7"/>
        <w:numPr>
          <w:ilvl w:val="0"/>
          <w:numId w:val="17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реализация государственной политики по вопросам образования;</w:t>
      </w:r>
    </w:p>
    <w:p w:rsidR="009B32B1" w:rsidRPr="009B32B1" w:rsidRDefault="00D274E1" w:rsidP="009B32B1">
      <w:pPr>
        <w:pStyle w:val="a7"/>
        <w:numPr>
          <w:ilvl w:val="0"/>
          <w:numId w:val="17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выполнение решений </w:t>
      </w:r>
      <w:r w:rsidR="009B32B1" w:rsidRPr="009B32B1">
        <w:rPr>
          <w:bCs/>
          <w:sz w:val="28"/>
          <w:szCs w:val="28"/>
        </w:rPr>
        <w:t>Общего собрания (конференции) работников Учреждения</w:t>
      </w:r>
      <w:r w:rsidR="009B32B1" w:rsidRPr="009B32B1">
        <w:rPr>
          <w:sz w:val="28"/>
          <w:szCs w:val="28"/>
        </w:rPr>
        <w:t>;</w:t>
      </w:r>
    </w:p>
    <w:p w:rsidR="00D274E1" w:rsidRPr="009B32B1" w:rsidRDefault="00D274E1" w:rsidP="009B32B1">
      <w:pPr>
        <w:pStyle w:val="a7"/>
        <w:numPr>
          <w:ilvl w:val="0"/>
          <w:numId w:val="17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рассмотрение и принятие Программы развития </w:t>
      </w:r>
      <w:r w:rsidR="00A370C2" w:rsidRPr="009B32B1">
        <w:rPr>
          <w:sz w:val="28"/>
          <w:szCs w:val="28"/>
        </w:rPr>
        <w:t>учреждения</w:t>
      </w:r>
      <w:r w:rsidRPr="009B32B1">
        <w:rPr>
          <w:sz w:val="28"/>
          <w:szCs w:val="28"/>
        </w:rPr>
        <w:t>;</w:t>
      </w:r>
    </w:p>
    <w:p w:rsidR="00D274E1" w:rsidRPr="009B32B1" w:rsidRDefault="00D274E1" w:rsidP="009B32B1">
      <w:pPr>
        <w:pStyle w:val="a7"/>
        <w:numPr>
          <w:ilvl w:val="0"/>
          <w:numId w:val="17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диагностика состояния образовательного процесса в </w:t>
      </w:r>
      <w:r w:rsidR="00A370C2" w:rsidRPr="009B32B1">
        <w:rPr>
          <w:sz w:val="28"/>
          <w:szCs w:val="28"/>
        </w:rPr>
        <w:t>учреждении</w:t>
      </w:r>
      <w:r w:rsidRPr="009B32B1">
        <w:rPr>
          <w:sz w:val="28"/>
          <w:szCs w:val="28"/>
        </w:rPr>
        <w:t>, уровня профессиональной подготовки учителей; обученности, воспитанности и развития обучающихся;</w:t>
      </w:r>
    </w:p>
    <w:p w:rsidR="00D274E1" w:rsidRPr="009B32B1" w:rsidRDefault="00D274E1" w:rsidP="009B32B1">
      <w:pPr>
        <w:pStyle w:val="a7"/>
        <w:numPr>
          <w:ilvl w:val="0"/>
          <w:numId w:val="17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создание в </w:t>
      </w:r>
      <w:r w:rsidR="00A370C2" w:rsidRPr="009B32B1">
        <w:rPr>
          <w:sz w:val="28"/>
          <w:szCs w:val="28"/>
        </w:rPr>
        <w:t>учреждении</w:t>
      </w:r>
      <w:r w:rsidRPr="009B32B1">
        <w:rPr>
          <w:sz w:val="28"/>
          <w:szCs w:val="28"/>
        </w:rPr>
        <w:t xml:space="preserve"> микроклимата творческого сотрудничества;</w:t>
      </w:r>
    </w:p>
    <w:p w:rsidR="00D274E1" w:rsidRPr="009B32B1" w:rsidRDefault="00D274E1" w:rsidP="00B57DF0">
      <w:pPr>
        <w:pStyle w:val="a7"/>
        <w:numPr>
          <w:ilvl w:val="0"/>
          <w:numId w:val="17"/>
        </w:numPr>
        <w:spacing w:before="100" w:after="100"/>
        <w:ind w:left="924" w:hanging="35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внедрение в практику достижений педагогической науки</w:t>
      </w:r>
      <w:r w:rsidR="004727C0" w:rsidRPr="009B32B1">
        <w:rPr>
          <w:sz w:val="28"/>
          <w:szCs w:val="28"/>
        </w:rPr>
        <w:t xml:space="preserve"> и передового педагогического опыта.</w:t>
      </w:r>
    </w:p>
    <w:p w:rsidR="00171CA0" w:rsidRPr="009B32B1" w:rsidRDefault="00171CA0" w:rsidP="00B57DF0">
      <w:pPr>
        <w:pStyle w:val="a7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Педсовет принимает решения:</w:t>
      </w:r>
    </w:p>
    <w:p w:rsidR="004727C0" w:rsidRPr="009B32B1" w:rsidRDefault="004727C0" w:rsidP="00B57DF0">
      <w:pPr>
        <w:pStyle w:val="a7"/>
        <w:numPr>
          <w:ilvl w:val="0"/>
          <w:numId w:val="18"/>
        </w:numPr>
        <w:ind w:left="924" w:hanging="35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о переводе учащихся в следующий класс;</w:t>
      </w:r>
    </w:p>
    <w:p w:rsidR="004727C0" w:rsidRPr="009B32B1" w:rsidRDefault="004727C0" w:rsidP="009B32B1">
      <w:pPr>
        <w:pStyle w:val="a7"/>
        <w:numPr>
          <w:ilvl w:val="0"/>
          <w:numId w:val="18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о допуске учащихся к выпускным экзаменам;</w:t>
      </w:r>
    </w:p>
    <w:p w:rsidR="004727C0" w:rsidRPr="009B32B1" w:rsidRDefault="004727C0" w:rsidP="009B32B1">
      <w:pPr>
        <w:pStyle w:val="a7"/>
        <w:numPr>
          <w:ilvl w:val="0"/>
          <w:numId w:val="18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о выпуске учащихся;</w:t>
      </w:r>
    </w:p>
    <w:p w:rsidR="004727C0" w:rsidRPr="009B32B1" w:rsidRDefault="004727C0" w:rsidP="009B32B1">
      <w:pPr>
        <w:pStyle w:val="a7"/>
        <w:numPr>
          <w:ilvl w:val="0"/>
          <w:numId w:val="18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об утверждении плана работы </w:t>
      </w:r>
      <w:r w:rsidR="00A370C2" w:rsidRPr="009B32B1">
        <w:rPr>
          <w:sz w:val="28"/>
          <w:szCs w:val="28"/>
        </w:rPr>
        <w:t>учреждения</w:t>
      </w:r>
      <w:r w:rsidRPr="009B32B1">
        <w:rPr>
          <w:sz w:val="28"/>
          <w:szCs w:val="28"/>
        </w:rPr>
        <w:t xml:space="preserve"> на год;</w:t>
      </w:r>
    </w:p>
    <w:p w:rsidR="004727C0" w:rsidRPr="009B32B1" w:rsidRDefault="004727C0" w:rsidP="009B32B1">
      <w:pPr>
        <w:pStyle w:val="a7"/>
        <w:numPr>
          <w:ilvl w:val="0"/>
          <w:numId w:val="18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о представлении к награждению похвальными грамотами, медалями и т.п. сотрудников </w:t>
      </w:r>
      <w:r w:rsidR="00A370C2" w:rsidRPr="009B32B1">
        <w:rPr>
          <w:sz w:val="28"/>
          <w:szCs w:val="28"/>
        </w:rPr>
        <w:t>учреждения</w:t>
      </w:r>
      <w:r w:rsidRPr="009B32B1">
        <w:rPr>
          <w:sz w:val="28"/>
          <w:szCs w:val="28"/>
        </w:rPr>
        <w:t>;</w:t>
      </w:r>
    </w:p>
    <w:p w:rsidR="004727C0" w:rsidRPr="009B32B1" w:rsidRDefault="004727C0" w:rsidP="009B32B1">
      <w:pPr>
        <w:pStyle w:val="a7"/>
        <w:numPr>
          <w:ilvl w:val="0"/>
          <w:numId w:val="18"/>
        </w:numPr>
        <w:spacing w:before="120"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о </w:t>
      </w:r>
      <w:r w:rsidR="00B57DF0">
        <w:rPr>
          <w:sz w:val="28"/>
          <w:szCs w:val="28"/>
        </w:rPr>
        <w:t xml:space="preserve">ходатайстве в аттестационную комиссию министерства образования магаданской области об установлении по представлению </w:t>
      </w:r>
      <w:r w:rsidRPr="009B32B1">
        <w:rPr>
          <w:sz w:val="28"/>
          <w:szCs w:val="28"/>
        </w:rPr>
        <w:t>квалификационн</w:t>
      </w:r>
      <w:r w:rsidR="00B57DF0">
        <w:rPr>
          <w:sz w:val="28"/>
          <w:szCs w:val="28"/>
        </w:rPr>
        <w:t>ой</w:t>
      </w:r>
      <w:r w:rsidRPr="009B32B1">
        <w:rPr>
          <w:sz w:val="28"/>
          <w:szCs w:val="28"/>
        </w:rPr>
        <w:t xml:space="preserve"> категори</w:t>
      </w:r>
      <w:r w:rsidR="00B57DF0">
        <w:rPr>
          <w:sz w:val="28"/>
          <w:szCs w:val="28"/>
        </w:rPr>
        <w:t>и педагогам</w:t>
      </w:r>
      <w:r w:rsidRPr="009B32B1">
        <w:rPr>
          <w:sz w:val="28"/>
          <w:szCs w:val="28"/>
        </w:rPr>
        <w:t>;</w:t>
      </w:r>
    </w:p>
    <w:p w:rsidR="004727C0" w:rsidRPr="009B32B1" w:rsidRDefault="004727C0" w:rsidP="009B32B1">
      <w:pPr>
        <w:pStyle w:val="a7"/>
        <w:numPr>
          <w:ilvl w:val="0"/>
          <w:numId w:val="18"/>
        </w:numPr>
        <w:spacing w:before="120" w:after="120"/>
        <w:ind w:left="924" w:hanging="35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lastRenderedPageBreak/>
        <w:t xml:space="preserve">о нормативно-правовой базе </w:t>
      </w:r>
      <w:r w:rsidR="00A370C2" w:rsidRPr="009B32B1">
        <w:rPr>
          <w:sz w:val="28"/>
          <w:szCs w:val="28"/>
        </w:rPr>
        <w:t xml:space="preserve">учреждения </w:t>
      </w:r>
      <w:r w:rsidRPr="009B32B1">
        <w:rPr>
          <w:sz w:val="28"/>
          <w:szCs w:val="28"/>
        </w:rPr>
        <w:t>(принятие и утверждение соответствующих локальных актов).</w:t>
      </w:r>
    </w:p>
    <w:p w:rsidR="009B32B1" w:rsidRPr="009B32B1" w:rsidRDefault="00171CA0" w:rsidP="009B32B1">
      <w:pPr>
        <w:pStyle w:val="a7"/>
        <w:numPr>
          <w:ilvl w:val="1"/>
          <w:numId w:val="10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Педсовет осуществляет планирование, организацию и регулирование образовательного процесса на основе его анализа.</w:t>
      </w:r>
    </w:p>
    <w:p w:rsidR="00171CA0" w:rsidRPr="009B32B1" w:rsidRDefault="00171CA0" w:rsidP="009B32B1">
      <w:pPr>
        <w:pStyle w:val="a7"/>
        <w:numPr>
          <w:ilvl w:val="1"/>
          <w:numId w:val="10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Педсовет несет ответственность:</w:t>
      </w:r>
    </w:p>
    <w:p w:rsidR="004727C0" w:rsidRPr="009B32B1" w:rsidRDefault="004727C0" w:rsidP="009B32B1">
      <w:pPr>
        <w:pStyle w:val="a7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за невыполнение функций, отнесенных к его компетенции;</w:t>
      </w:r>
    </w:p>
    <w:p w:rsidR="004727C0" w:rsidRPr="009B32B1" w:rsidRDefault="004727C0" w:rsidP="009B32B1">
      <w:pPr>
        <w:pStyle w:val="a7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за реализацию не в полном объеме образовательных программ в соответствии с учебным планом и графиком учебного процесса;</w:t>
      </w:r>
    </w:p>
    <w:p w:rsidR="004727C0" w:rsidRPr="009B32B1" w:rsidRDefault="004727C0" w:rsidP="009B32B1">
      <w:pPr>
        <w:pStyle w:val="a7"/>
        <w:numPr>
          <w:ilvl w:val="0"/>
          <w:numId w:val="19"/>
        </w:numPr>
        <w:spacing w:after="12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за качество образования своих выпускников;</w:t>
      </w:r>
    </w:p>
    <w:p w:rsidR="004727C0" w:rsidRPr="009B32B1" w:rsidRDefault="004727C0" w:rsidP="009B32B1">
      <w:pPr>
        <w:pStyle w:val="a7"/>
        <w:numPr>
          <w:ilvl w:val="0"/>
          <w:numId w:val="19"/>
        </w:numPr>
        <w:jc w:val="both"/>
        <w:rPr>
          <w:sz w:val="28"/>
          <w:szCs w:val="28"/>
        </w:rPr>
      </w:pPr>
      <w:r w:rsidRPr="009B32B1">
        <w:rPr>
          <w:sz w:val="28"/>
          <w:szCs w:val="28"/>
        </w:rPr>
        <w:t>за нарушение прав и свобод обучающихся, воспитанников.</w:t>
      </w:r>
    </w:p>
    <w:p w:rsidR="0031730C" w:rsidRPr="009B32B1" w:rsidRDefault="0031730C" w:rsidP="0031730C">
      <w:pPr>
        <w:pStyle w:val="a7"/>
        <w:ind w:left="1276"/>
        <w:contextualSpacing w:val="0"/>
        <w:jc w:val="both"/>
        <w:rPr>
          <w:sz w:val="28"/>
          <w:szCs w:val="28"/>
        </w:rPr>
      </w:pPr>
    </w:p>
    <w:p w:rsidR="00070D15" w:rsidRPr="009B32B1" w:rsidRDefault="00070D15" w:rsidP="0031730C">
      <w:pPr>
        <w:pStyle w:val="a7"/>
        <w:numPr>
          <w:ilvl w:val="0"/>
          <w:numId w:val="1"/>
        </w:numPr>
        <w:spacing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9B32B1">
        <w:rPr>
          <w:b/>
          <w:sz w:val="28"/>
          <w:szCs w:val="28"/>
        </w:rPr>
        <w:t>Состав и организация деятельности.</w:t>
      </w:r>
    </w:p>
    <w:p w:rsidR="009B32B1" w:rsidRPr="009B32B1" w:rsidRDefault="009B32B1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Ч</w:t>
      </w:r>
      <w:r w:rsidRPr="009B32B1">
        <w:rPr>
          <w:bCs/>
          <w:sz w:val="28"/>
          <w:szCs w:val="28"/>
        </w:rPr>
        <w:t xml:space="preserve">ленами Педагогического совета являются педагогические работники Учреждения. Председателем Педагогического совета является директор Учреждения. </w:t>
      </w:r>
    </w:p>
    <w:p w:rsidR="009B32B1" w:rsidRPr="009B32B1" w:rsidRDefault="009B32B1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bCs/>
          <w:sz w:val="28"/>
          <w:szCs w:val="28"/>
        </w:rPr>
        <w:t>Педагогический совет избирает из состава своих членов секретаря Педагогического совета. Председатель, секретарь и члены Педагогического совета работают на общественных началах, без оплаты своей деятельности</w:t>
      </w:r>
      <w:r w:rsidR="00171CA0" w:rsidRPr="009B32B1">
        <w:rPr>
          <w:sz w:val="28"/>
          <w:szCs w:val="28"/>
        </w:rPr>
        <w:t>.</w:t>
      </w:r>
    </w:p>
    <w:p w:rsidR="009B32B1" w:rsidRPr="009B32B1" w:rsidRDefault="009B32B1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Заседания П</w:t>
      </w:r>
      <w:r w:rsidR="00171CA0" w:rsidRPr="009B32B1">
        <w:rPr>
          <w:sz w:val="28"/>
          <w:szCs w:val="28"/>
        </w:rPr>
        <w:t xml:space="preserve">едсовета проводятся не реже одного раза в четверть в соответствии с планом работы </w:t>
      </w:r>
      <w:r w:rsidRPr="009B32B1">
        <w:rPr>
          <w:sz w:val="28"/>
          <w:szCs w:val="28"/>
        </w:rPr>
        <w:t>У</w:t>
      </w:r>
      <w:r w:rsidR="00A370C2" w:rsidRPr="009B32B1">
        <w:rPr>
          <w:sz w:val="28"/>
          <w:szCs w:val="28"/>
        </w:rPr>
        <w:t>чреждения</w:t>
      </w:r>
      <w:r w:rsidRPr="009B32B1">
        <w:rPr>
          <w:bCs/>
          <w:sz w:val="28"/>
          <w:szCs w:val="28"/>
        </w:rPr>
        <w:t>.</w:t>
      </w:r>
    </w:p>
    <w:p w:rsidR="009B32B1" w:rsidRPr="009B32B1" w:rsidRDefault="009B32B1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bCs/>
          <w:sz w:val="28"/>
          <w:szCs w:val="28"/>
        </w:rPr>
        <w:t xml:space="preserve">Вопросы для обсуждения на Педагогическом совете вносятся членами Педагогического совета. С учетом внесенных предложений формируется повестка заседания Педагогического совета. </w:t>
      </w:r>
    </w:p>
    <w:p w:rsidR="009B32B1" w:rsidRPr="009B32B1" w:rsidRDefault="009B32B1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bCs/>
          <w:sz w:val="28"/>
          <w:szCs w:val="28"/>
        </w:rPr>
        <w:t>Педагогический совет правомочен, если на нем присутствуют более 2/3 его членов</w:t>
      </w:r>
      <w:r w:rsidRPr="009B32B1">
        <w:rPr>
          <w:sz w:val="28"/>
          <w:szCs w:val="28"/>
        </w:rPr>
        <w:t xml:space="preserve">. </w:t>
      </w:r>
      <w:r w:rsidRPr="009B32B1">
        <w:rPr>
          <w:bCs/>
          <w:sz w:val="28"/>
          <w:szCs w:val="28"/>
        </w:rPr>
        <w:t>Решения Педагогического совета принимаются простым большинством голосов присутствующих членов и оформляются протоколом.</w:t>
      </w:r>
      <w:r w:rsidR="00171CA0" w:rsidRPr="009B32B1">
        <w:rPr>
          <w:sz w:val="28"/>
          <w:szCs w:val="28"/>
        </w:rPr>
        <w:t xml:space="preserve">При равном количестве голосов решающим голосом является голос председателя </w:t>
      </w:r>
      <w:r w:rsidRPr="009B32B1">
        <w:rPr>
          <w:sz w:val="28"/>
          <w:szCs w:val="28"/>
        </w:rPr>
        <w:t>П</w:t>
      </w:r>
      <w:r w:rsidR="00171CA0" w:rsidRPr="009B32B1">
        <w:rPr>
          <w:sz w:val="28"/>
          <w:szCs w:val="28"/>
        </w:rPr>
        <w:t>едсовета.</w:t>
      </w:r>
    </w:p>
    <w:p w:rsidR="009B32B1" w:rsidRPr="009B32B1" w:rsidRDefault="00171CA0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Решения </w:t>
      </w:r>
      <w:r w:rsidR="006479FA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 xml:space="preserve">едагогического </w:t>
      </w:r>
      <w:r w:rsidR="006479FA" w:rsidRPr="009B32B1">
        <w:rPr>
          <w:sz w:val="28"/>
          <w:szCs w:val="28"/>
        </w:rPr>
        <w:t>С</w:t>
      </w:r>
      <w:r w:rsidRPr="009B32B1">
        <w:rPr>
          <w:sz w:val="28"/>
          <w:szCs w:val="28"/>
        </w:rPr>
        <w:t xml:space="preserve">овета носят обязательный характер для всех </w:t>
      </w:r>
      <w:r w:rsidR="006479FA" w:rsidRPr="009B32B1">
        <w:rPr>
          <w:sz w:val="28"/>
          <w:szCs w:val="28"/>
        </w:rPr>
        <w:t xml:space="preserve">педагогических работников </w:t>
      </w:r>
      <w:r w:rsidR="009B32B1" w:rsidRPr="009B32B1">
        <w:rPr>
          <w:sz w:val="28"/>
          <w:szCs w:val="28"/>
        </w:rPr>
        <w:t>У</w:t>
      </w:r>
      <w:r w:rsidR="006479FA" w:rsidRPr="009B32B1">
        <w:rPr>
          <w:sz w:val="28"/>
          <w:szCs w:val="28"/>
        </w:rPr>
        <w:t>чреждения. Исключения составляют случаи, когда по решению Педагогического Совета издается приказ, в котором прописываются участники образовательного процесса или иные работники образовательного учреждения, для которых решение Педагогического совета носит обязательный характер.</w:t>
      </w:r>
    </w:p>
    <w:p w:rsidR="009B32B1" w:rsidRPr="009B32B1" w:rsidRDefault="00171CA0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Организацию выполнения решений </w:t>
      </w:r>
      <w:r w:rsidR="009B32B1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 xml:space="preserve">едсовета осуществляет директор и ответственные лица, указанные в решении. Результаты этой работы сообщаются членам </w:t>
      </w:r>
      <w:r w:rsidR="009B32B1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>едсовета на последующих его заседаниях.</w:t>
      </w:r>
    </w:p>
    <w:p w:rsidR="009B32B1" w:rsidRPr="009B32B1" w:rsidRDefault="00171CA0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Директор, в случае несогласия с решением </w:t>
      </w:r>
      <w:r w:rsidR="009B32B1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>едсовета, приостанавливает выполнение решения, извещает об этом Учредителя, который рассматривает это заявление и выносит окончательное решение.</w:t>
      </w:r>
    </w:p>
    <w:p w:rsidR="009B32B1" w:rsidRPr="009B32B1" w:rsidRDefault="00171CA0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lastRenderedPageBreak/>
        <w:t>С целью обеспечения эффективной и практической целесообразности педсоветов создается организационный комитет</w:t>
      </w:r>
      <w:r w:rsidR="0072655E" w:rsidRPr="009B32B1">
        <w:rPr>
          <w:sz w:val="28"/>
          <w:szCs w:val="28"/>
        </w:rPr>
        <w:t xml:space="preserve">, определяющий форму, цель, задачи, планы подготовки и проведения </w:t>
      </w:r>
      <w:r w:rsidR="009B32B1" w:rsidRPr="009B32B1">
        <w:rPr>
          <w:sz w:val="28"/>
          <w:szCs w:val="28"/>
        </w:rPr>
        <w:t>П</w:t>
      </w:r>
      <w:r w:rsidR="0072655E" w:rsidRPr="009B32B1">
        <w:rPr>
          <w:sz w:val="28"/>
          <w:szCs w:val="28"/>
        </w:rPr>
        <w:t>едсовета.</w:t>
      </w:r>
    </w:p>
    <w:p w:rsidR="009B32B1" w:rsidRPr="009B32B1" w:rsidRDefault="0072655E" w:rsidP="009B32B1">
      <w:pPr>
        <w:pStyle w:val="a7"/>
        <w:numPr>
          <w:ilvl w:val="1"/>
          <w:numId w:val="3"/>
        </w:numPr>
        <w:spacing w:after="120"/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По итогам деятельности директор, по необходимости, может издавать приказы, но не позднее, чем через 10 дней после проведения педсовета.</w:t>
      </w:r>
    </w:p>
    <w:p w:rsidR="009B32B1" w:rsidRPr="009B32B1" w:rsidRDefault="009B32B1" w:rsidP="009B32B1">
      <w:pPr>
        <w:pStyle w:val="a7"/>
        <w:numPr>
          <w:ilvl w:val="1"/>
          <w:numId w:val="3"/>
        </w:numPr>
        <w:ind w:left="709" w:hanging="709"/>
        <w:contextualSpacing w:val="0"/>
        <w:jc w:val="both"/>
        <w:rPr>
          <w:sz w:val="28"/>
          <w:szCs w:val="28"/>
        </w:rPr>
      </w:pPr>
      <w:r w:rsidRPr="009B32B1">
        <w:rPr>
          <w:bCs/>
          <w:sz w:val="28"/>
          <w:szCs w:val="28"/>
        </w:rPr>
        <w:t>Педагогический совет не вправе выступать от имени Учреждения,  рассматривать и принимать решения по вопросам, не отнесенным к его компетенции настоящим Уставом.</w:t>
      </w:r>
    </w:p>
    <w:p w:rsidR="0031730C" w:rsidRPr="009B32B1" w:rsidRDefault="0031730C" w:rsidP="0031730C">
      <w:pPr>
        <w:pStyle w:val="a7"/>
        <w:ind w:left="567"/>
        <w:contextualSpacing w:val="0"/>
        <w:jc w:val="both"/>
        <w:rPr>
          <w:b/>
          <w:sz w:val="28"/>
          <w:szCs w:val="28"/>
        </w:rPr>
      </w:pPr>
    </w:p>
    <w:p w:rsidR="00070D15" w:rsidRPr="009B32B1" w:rsidRDefault="00070D15" w:rsidP="00070D15">
      <w:pPr>
        <w:pStyle w:val="a7"/>
        <w:numPr>
          <w:ilvl w:val="0"/>
          <w:numId w:val="1"/>
        </w:numPr>
        <w:spacing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9B32B1">
        <w:rPr>
          <w:b/>
          <w:sz w:val="28"/>
          <w:szCs w:val="28"/>
        </w:rPr>
        <w:t>Документация.</w:t>
      </w:r>
    </w:p>
    <w:p w:rsidR="0072655E" w:rsidRPr="009B32B1" w:rsidRDefault="009B32B1" w:rsidP="00D752CC">
      <w:pPr>
        <w:pStyle w:val="a7"/>
        <w:numPr>
          <w:ilvl w:val="1"/>
          <w:numId w:val="4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Заседания П</w:t>
      </w:r>
      <w:r w:rsidR="0072655E" w:rsidRPr="009B32B1">
        <w:rPr>
          <w:sz w:val="28"/>
          <w:szCs w:val="28"/>
        </w:rPr>
        <w:t>едагогического света оформляются протокольно. В книге протоколов фиксируется ход обс</w:t>
      </w:r>
      <w:r w:rsidRPr="009B32B1">
        <w:rPr>
          <w:sz w:val="28"/>
          <w:szCs w:val="28"/>
        </w:rPr>
        <w:t>уждения вопросов, выносимых на П</w:t>
      </w:r>
      <w:r w:rsidR="0072655E" w:rsidRPr="009B32B1">
        <w:rPr>
          <w:sz w:val="28"/>
          <w:szCs w:val="28"/>
        </w:rPr>
        <w:t>едсовет, предложения и замечания его членов.</w:t>
      </w:r>
    </w:p>
    <w:p w:rsidR="0072655E" w:rsidRPr="009B32B1" w:rsidRDefault="0072655E" w:rsidP="00D752CC">
      <w:pPr>
        <w:pStyle w:val="a7"/>
        <w:numPr>
          <w:ilvl w:val="1"/>
          <w:numId w:val="4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Протоколы подписываю</w:t>
      </w:r>
      <w:r w:rsidR="009B32B1" w:rsidRPr="009B32B1">
        <w:rPr>
          <w:sz w:val="28"/>
          <w:szCs w:val="28"/>
        </w:rPr>
        <w:t>тся председателем и секретарем П</w:t>
      </w:r>
      <w:r w:rsidRPr="009B32B1">
        <w:rPr>
          <w:sz w:val="28"/>
          <w:szCs w:val="28"/>
        </w:rPr>
        <w:t>едсовета.</w:t>
      </w:r>
    </w:p>
    <w:p w:rsidR="0072655E" w:rsidRPr="009B32B1" w:rsidRDefault="0072655E" w:rsidP="00D752CC">
      <w:pPr>
        <w:pStyle w:val="a7"/>
        <w:numPr>
          <w:ilvl w:val="1"/>
          <w:numId w:val="4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Нумерация протоколов ведется от начала учебного года.</w:t>
      </w:r>
    </w:p>
    <w:p w:rsidR="0072655E" w:rsidRPr="009B32B1" w:rsidRDefault="0072655E" w:rsidP="00D752CC">
      <w:pPr>
        <w:pStyle w:val="a7"/>
        <w:numPr>
          <w:ilvl w:val="1"/>
          <w:numId w:val="4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Перевод обучающихся в следующий класс, их выпуск оформляется списочным составом.</w:t>
      </w:r>
    </w:p>
    <w:p w:rsidR="0072655E" w:rsidRPr="009B32B1" w:rsidRDefault="009B32B1" w:rsidP="0031730C">
      <w:pPr>
        <w:pStyle w:val="a7"/>
        <w:numPr>
          <w:ilvl w:val="1"/>
          <w:numId w:val="4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Книга протоколов П</w:t>
      </w:r>
      <w:r w:rsidR="0072655E" w:rsidRPr="009B32B1">
        <w:rPr>
          <w:sz w:val="28"/>
          <w:szCs w:val="28"/>
        </w:rPr>
        <w:t>едсоветов хранится в течени</w:t>
      </w:r>
      <w:r w:rsidR="004727C0" w:rsidRPr="009B32B1">
        <w:rPr>
          <w:sz w:val="28"/>
          <w:szCs w:val="28"/>
        </w:rPr>
        <w:t>е</w:t>
      </w:r>
      <w:r w:rsidR="0072655E" w:rsidRPr="009B32B1">
        <w:rPr>
          <w:sz w:val="28"/>
          <w:szCs w:val="28"/>
        </w:rPr>
        <w:t xml:space="preserve"> времени, установленного номенклатурой дел </w:t>
      </w:r>
      <w:r w:rsidR="00A370C2" w:rsidRPr="009B32B1">
        <w:rPr>
          <w:sz w:val="28"/>
          <w:szCs w:val="28"/>
        </w:rPr>
        <w:t>учреждения</w:t>
      </w:r>
      <w:r w:rsidR="0029416D" w:rsidRPr="009B32B1">
        <w:rPr>
          <w:sz w:val="28"/>
          <w:szCs w:val="28"/>
        </w:rPr>
        <w:t>,</w:t>
      </w:r>
      <w:r w:rsidR="0072655E" w:rsidRPr="009B32B1">
        <w:rPr>
          <w:sz w:val="28"/>
          <w:szCs w:val="28"/>
        </w:rPr>
        <w:t>и передается по акту.</w:t>
      </w:r>
    </w:p>
    <w:p w:rsidR="0072655E" w:rsidRPr="009B32B1" w:rsidRDefault="0072655E" w:rsidP="0031730C">
      <w:pPr>
        <w:pStyle w:val="a7"/>
        <w:numPr>
          <w:ilvl w:val="1"/>
          <w:numId w:val="4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Книга протоколов </w:t>
      </w:r>
      <w:r w:rsidR="009B32B1" w:rsidRPr="009B32B1">
        <w:rPr>
          <w:sz w:val="28"/>
          <w:szCs w:val="28"/>
        </w:rPr>
        <w:t>П</w:t>
      </w:r>
      <w:r w:rsidRPr="009B32B1">
        <w:rPr>
          <w:sz w:val="28"/>
          <w:szCs w:val="28"/>
        </w:rPr>
        <w:t>едсоветов нумеруется постранично, прошнуровывается, скрепляется подписью директора и печатью.</w:t>
      </w:r>
    </w:p>
    <w:p w:rsidR="0072655E" w:rsidRPr="009B32B1" w:rsidRDefault="009B32B1" w:rsidP="0031730C">
      <w:pPr>
        <w:pStyle w:val="a7"/>
        <w:numPr>
          <w:ilvl w:val="1"/>
          <w:numId w:val="4"/>
        </w:numPr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Книга протоколов П</w:t>
      </w:r>
      <w:r w:rsidR="0072655E" w:rsidRPr="009B32B1">
        <w:rPr>
          <w:sz w:val="28"/>
          <w:szCs w:val="28"/>
        </w:rPr>
        <w:t xml:space="preserve">едсоветов имеет приложения: </w:t>
      </w:r>
      <w:r w:rsidR="00DC211F" w:rsidRPr="009B32B1">
        <w:rPr>
          <w:sz w:val="28"/>
          <w:szCs w:val="28"/>
        </w:rPr>
        <w:t>доклады, выступления, анкеты, диаграммы, отчеты и друг</w:t>
      </w:r>
      <w:r w:rsidR="0029416D" w:rsidRPr="009B32B1">
        <w:rPr>
          <w:sz w:val="28"/>
          <w:szCs w:val="28"/>
        </w:rPr>
        <w:t>ие материалы</w:t>
      </w:r>
      <w:r w:rsidR="00DC211F" w:rsidRPr="009B32B1">
        <w:rPr>
          <w:sz w:val="28"/>
          <w:szCs w:val="28"/>
        </w:rPr>
        <w:t>.</w:t>
      </w:r>
    </w:p>
    <w:p w:rsidR="0031730C" w:rsidRPr="009B32B1" w:rsidRDefault="0031730C" w:rsidP="0031730C">
      <w:pPr>
        <w:pStyle w:val="a7"/>
        <w:ind w:left="567"/>
        <w:contextualSpacing w:val="0"/>
        <w:jc w:val="both"/>
        <w:rPr>
          <w:sz w:val="28"/>
          <w:szCs w:val="28"/>
        </w:rPr>
      </w:pPr>
    </w:p>
    <w:p w:rsidR="00070D15" w:rsidRPr="009B32B1" w:rsidRDefault="00070D15" w:rsidP="0031730C">
      <w:pPr>
        <w:pStyle w:val="a7"/>
        <w:numPr>
          <w:ilvl w:val="0"/>
          <w:numId w:val="1"/>
        </w:numPr>
        <w:spacing w:after="120"/>
        <w:ind w:left="567" w:hanging="567"/>
        <w:contextualSpacing w:val="0"/>
        <w:jc w:val="both"/>
        <w:rPr>
          <w:b/>
          <w:sz w:val="28"/>
          <w:szCs w:val="28"/>
        </w:rPr>
      </w:pPr>
      <w:r w:rsidRPr="009B32B1">
        <w:rPr>
          <w:b/>
          <w:sz w:val="28"/>
          <w:szCs w:val="28"/>
        </w:rPr>
        <w:t>Порядок утверждения внесения изменений и дополнений.</w:t>
      </w:r>
    </w:p>
    <w:p w:rsidR="0072655E" w:rsidRPr="009B32B1" w:rsidRDefault="0072655E" w:rsidP="0031730C">
      <w:pPr>
        <w:pStyle w:val="a7"/>
        <w:numPr>
          <w:ilvl w:val="1"/>
          <w:numId w:val="5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Положение, изменения и дополнения в него в части, неурегулированной законодательством Российской Федерации, </w:t>
      </w:r>
      <w:r w:rsidR="0029416D" w:rsidRPr="009B32B1">
        <w:rPr>
          <w:sz w:val="28"/>
          <w:szCs w:val="28"/>
        </w:rPr>
        <w:t>разрабатываются директором</w:t>
      </w:r>
      <w:r w:rsidR="00F83DE8" w:rsidRPr="009B32B1">
        <w:rPr>
          <w:sz w:val="28"/>
          <w:szCs w:val="28"/>
        </w:rPr>
        <w:t xml:space="preserve">,его </w:t>
      </w:r>
      <w:r w:rsidR="0029416D" w:rsidRPr="009B32B1">
        <w:rPr>
          <w:sz w:val="28"/>
          <w:szCs w:val="28"/>
        </w:rPr>
        <w:t>заместител</w:t>
      </w:r>
      <w:r w:rsidR="00F83DE8" w:rsidRPr="009B32B1">
        <w:rPr>
          <w:sz w:val="28"/>
          <w:szCs w:val="28"/>
        </w:rPr>
        <w:t>ями</w:t>
      </w:r>
      <w:r w:rsidR="0029416D" w:rsidRPr="009B32B1">
        <w:rPr>
          <w:sz w:val="28"/>
          <w:szCs w:val="28"/>
        </w:rPr>
        <w:t xml:space="preserve"> учебной</w:t>
      </w:r>
      <w:r w:rsidR="00F83DE8" w:rsidRPr="009B32B1">
        <w:rPr>
          <w:sz w:val="28"/>
          <w:szCs w:val="28"/>
        </w:rPr>
        <w:t xml:space="preserve"> и воспитательной </w:t>
      </w:r>
      <w:r w:rsidR="0029416D" w:rsidRPr="009B32B1">
        <w:rPr>
          <w:sz w:val="28"/>
          <w:szCs w:val="28"/>
        </w:rPr>
        <w:t>работе, членами Методич</w:t>
      </w:r>
      <w:r w:rsidR="009B32B1" w:rsidRPr="009B32B1">
        <w:rPr>
          <w:sz w:val="28"/>
          <w:szCs w:val="28"/>
        </w:rPr>
        <w:t>еского совета, согласовываются П</w:t>
      </w:r>
      <w:r w:rsidR="0029416D" w:rsidRPr="009B32B1">
        <w:rPr>
          <w:sz w:val="28"/>
          <w:szCs w:val="28"/>
        </w:rPr>
        <w:t>едагогическим советом отдельным протоколом и утверждаются приказом директора Учреждения</w:t>
      </w:r>
      <w:r w:rsidRPr="009B32B1">
        <w:rPr>
          <w:sz w:val="28"/>
          <w:szCs w:val="28"/>
        </w:rPr>
        <w:t>.</w:t>
      </w:r>
    </w:p>
    <w:p w:rsidR="0072655E" w:rsidRPr="009B32B1" w:rsidRDefault="0072655E" w:rsidP="0031730C">
      <w:pPr>
        <w:pStyle w:val="a7"/>
        <w:numPr>
          <w:ilvl w:val="1"/>
          <w:numId w:val="5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Для согласования Положения, дополнений и изменений в нем </w:t>
      </w:r>
      <w:r w:rsidR="00F83DE8" w:rsidRPr="009B32B1">
        <w:rPr>
          <w:sz w:val="28"/>
          <w:szCs w:val="28"/>
        </w:rPr>
        <w:t>необходимо большинство голос</w:t>
      </w:r>
      <w:r w:rsidR="009B32B1" w:rsidRPr="009B32B1">
        <w:rPr>
          <w:sz w:val="28"/>
          <w:szCs w:val="28"/>
        </w:rPr>
        <w:t>ов присутствующих на заседании П</w:t>
      </w:r>
      <w:r w:rsidR="00F83DE8" w:rsidRPr="009B32B1">
        <w:rPr>
          <w:sz w:val="28"/>
          <w:szCs w:val="28"/>
        </w:rPr>
        <w:t>едсовета</w:t>
      </w:r>
      <w:r w:rsidRPr="009B32B1">
        <w:rPr>
          <w:sz w:val="28"/>
          <w:szCs w:val="28"/>
        </w:rPr>
        <w:t>.</w:t>
      </w:r>
    </w:p>
    <w:p w:rsidR="0072655E" w:rsidRPr="009B32B1" w:rsidRDefault="0072655E" w:rsidP="0031730C">
      <w:pPr>
        <w:pStyle w:val="a7"/>
        <w:numPr>
          <w:ilvl w:val="1"/>
          <w:numId w:val="5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>Изменения, дополнения вносятся в настоящее Положение при изменении содержания пунктов (или подпунктов), указанных в Положении, а также при изменении законодательства Российской Федерации в случае противоречия Положению.</w:t>
      </w:r>
    </w:p>
    <w:p w:rsidR="0072655E" w:rsidRPr="009B32B1" w:rsidRDefault="0072655E" w:rsidP="0031730C">
      <w:pPr>
        <w:pStyle w:val="a7"/>
        <w:numPr>
          <w:ilvl w:val="1"/>
          <w:numId w:val="5"/>
        </w:numPr>
        <w:spacing w:after="120"/>
        <w:ind w:left="567" w:hanging="567"/>
        <w:contextualSpacing w:val="0"/>
        <w:jc w:val="both"/>
        <w:rPr>
          <w:sz w:val="28"/>
          <w:szCs w:val="28"/>
        </w:rPr>
      </w:pPr>
      <w:r w:rsidRPr="009B32B1">
        <w:rPr>
          <w:sz w:val="28"/>
          <w:szCs w:val="28"/>
        </w:rPr>
        <w:t xml:space="preserve">С настоящим Положением, дополнениями или с изменениями в нем сотрудники </w:t>
      </w:r>
      <w:r w:rsidR="00A370C2" w:rsidRPr="009B32B1">
        <w:rPr>
          <w:sz w:val="28"/>
          <w:szCs w:val="28"/>
        </w:rPr>
        <w:t xml:space="preserve">учреждения </w:t>
      </w:r>
      <w:r w:rsidRPr="009B32B1">
        <w:rPr>
          <w:sz w:val="28"/>
          <w:szCs w:val="28"/>
        </w:rPr>
        <w:t xml:space="preserve">знакомятся </w:t>
      </w:r>
      <w:r w:rsidR="009B32B1" w:rsidRPr="009B32B1">
        <w:rPr>
          <w:sz w:val="28"/>
          <w:szCs w:val="28"/>
        </w:rPr>
        <w:t>на заседании П</w:t>
      </w:r>
      <w:r w:rsidR="00F83DE8" w:rsidRPr="009B32B1">
        <w:rPr>
          <w:sz w:val="28"/>
          <w:szCs w:val="28"/>
        </w:rPr>
        <w:t>едсовета, на совещании при директоре</w:t>
      </w:r>
      <w:r w:rsidRPr="009B32B1">
        <w:rPr>
          <w:sz w:val="28"/>
          <w:szCs w:val="28"/>
        </w:rPr>
        <w:t>, при приеме на работу.</w:t>
      </w:r>
    </w:p>
    <w:bookmarkEnd w:id="0"/>
    <w:p w:rsidR="0029416D" w:rsidRPr="009B32B1" w:rsidRDefault="0029416D" w:rsidP="0029416D">
      <w:pPr>
        <w:spacing w:after="120"/>
        <w:jc w:val="both"/>
        <w:rPr>
          <w:sz w:val="28"/>
          <w:szCs w:val="28"/>
        </w:rPr>
      </w:pPr>
    </w:p>
    <w:sectPr w:rsidR="0029416D" w:rsidRPr="009B32B1" w:rsidSect="00070D15">
      <w:footerReference w:type="default" r:id="rId9"/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ACB" w:rsidRDefault="00517ACB" w:rsidP="00070D15">
      <w:r>
        <w:separator/>
      </w:r>
    </w:p>
  </w:endnote>
  <w:endnote w:type="continuationSeparator" w:id="1">
    <w:p w:rsidR="00517ACB" w:rsidRDefault="00517ACB" w:rsidP="00070D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21327"/>
      <w:docPartObj>
        <w:docPartGallery w:val="Page Numbers (Bottom of Page)"/>
        <w:docPartUnique/>
      </w:docPartObj>
    </w:sdtPr>
    <w:sdtContent>
      <w:p w:rsidR="00CF5140" w:rsidRDefault="00CB5E92" w:rsidP="0029416D">
        <w:pPr>
          <w:pStyle w:val="a5"/>
          <w:jc w:val="right"/>
        </w:pPr>
        <w:r>
          <w:fldChar w:fldCharType="begin"/>
        </w:r>
        <w:r w:rsidR="009B32B1">
          <w:instrText xml:space="preserve"> PAGE   \* MERGEFORMAT </w:instrText>
        </w:r>
        <w:r>
          <w:fldChar w:fldCharType="separate"/>
        </w:r>
        <w:r w:rsidR="00B57DF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ACB" w:rsidRDefault="00517ACB" w:rsidP="00070D15">
      <w:r>
        <w:separator/>
      </w:r>
    </w:p>
  </w:footnote>
  <w:footnote w:type="continuationSeparator" w:id="1">
    <w:p w:rsidR="00517ACB" w:rsidRDefault="00517ACB" w:rsidP="00070D1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4675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EEC35DB"/>
    <w:multiLevelType w:val="hybridMultilevel"/>
    <w:tmpl w:val="A1747EEE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0F7403F3"/>
    <w:multiLevelType w:val="multilevel"/>
    <w:tmpl w:val="5CD4BAB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">
    <w:nsid w:val="152E3013"/>
    <w:multiLevelType w:val="hybridMultilevel"/>
    <w:tmpl w:val="FF82A796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119042CE">
      <w:start w:val="1"/>
      <w:numFmt w:val="decimal"/>
      <w:lvlText w:val="3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7E147AE"/>
    <w:multiLevelType w:val="hybridMultilevel"/>
    <w:tmpl w:val="64F8022A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B1AA872">
      <w:start w:val="1"/>
      <w:numFmt w:val="decimal"/>
      <w:lvlText w:val="5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81415A"/>
    <w:multiLevelType w:val="hybridMultilevel"/>
    <w:tmpl w:val="D4D442F2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1CC59C8"/>
    <w:multiLevelType w:val="hybridMultilevel"/>
    <w:tmpl w:val="41942F56"/>
    <w:lvl w:ilvl="0" w:tplc="D4CAD5DA">
      <w:start w:val="1"/>
      <w:numFmt w:val="decimal"/>
      <w:lvlText w:val="2. 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6B27B4"/>
    <w:multiLevelType w:val="multilevel"/>
    <w:tmpl w:val="121E6FD0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>
    <w:nsid w:val="36B442E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B420D49"/>
    <w:multiLevelType w:val="multilevel"/>
    <w:tmpl w:val="5CD4BAB8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>
    <w:nsid w:val="4417590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57C5648"/>
    <w:multiLevelType w:val="hybridMultilevel"/>
    <w:tmpl w:val="9ADEB10E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4CF8263C">
      <w:start w:val="1"/>
      <w:numFmt w:val="decimal"/>
      <w:lvlText w:val="4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62B6E5A"/>
    <w:multiLevelType w:val="hybridMultilevel"/>
    <w:tmpl w:val="0F604ABE"/>
    <w:lvl w:ilvl="0" w:tplc="02E6782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856113F"/>
    <w:multiLevelType w:val="hybridMultilevel"/>
    <w:tmpl w:val="914476B0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D02E3"/>
    <w:multiLevelType w:val="hybridMultilevel"/>
    <w:tmpl w:val="F9DCF842"/>
    <w:lvl w:ilvl="0" w:tplc="119042CE">
      <w:start w:val="1"/>
      <w:numFmt w:val="decimal"/>
      <w:lvlText w:val="3. 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C06201"/>
    <w:multiLevelType w:val="hybridMultilevel"/>
    <w:tmpl w:val="1F2C1E58"/>
    <w:lvl w:ilvl="0" w:tplc="9808191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66F80340"/>
    <w:multiLevelType w:val="hybridMultilevel"/>
    <w:tmpl w:val="ACE0A47A"/>
    <w:lvl w:ilvl="0" w:tplc="F49EEF4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7">
    <w:nsid w:val="69D557FC"/>
    <w:multiLevelType w:val="hybridMultilevel"/>
    <w:tmpl w:val="1E26F0A0"/>
    <w:lvl w:ilvl="0" w:tplc="9808191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D696E576">
      <w:start w:val="1"/>
      <w:numFmt w:val="decimal"/>
      <w:lvlText w:val="1. %2"/>
      <w:lvlJc w:val="left"/>
      <w:pPr>
        <w:ind w:left="10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23656F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3D442E"/>
    <w:multiLevelType w:val="hybridMultilevel"/>
    <w:tmpl w:val="A888E1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3"/>
  </w:num>
  <w:num w:numId="4">
    <w:abstractNumId w:val="11"/>
  </w:num>
  <w:num w:numId="5">
    <w:abstractNumId w:val="4"/>
  </w:num>
  <w:num w:numId="6">
    <w:abstractNumId w:val="10"/>
  </w:num>
  <w:num w:numId="7">
    <w:abstractNumId w:val="6"/>
  </w:num>
  <w:num w:numId="8">
    <w:abstractNumId w:val="18"/>
  </w:num>
  <w:num w:numId="9">
    <w:abstractNumId w:val="8"/>
  </w:num>
  <w:num w:numId="10">
    <w:abstractNumId w:val="2"/>
  </w:num>
  <w:num w:numId="11">
    <w:abstractNumId w:val="9"/>
  </w:num>
  <w:num w:numId="12">
    <w:abstractNumId w:val="7"/>
  </w:num>
  <w:num w:numId="13">
    <w:abstractNumId w:val="12"/>
  </w:num>
  <w:num w:numId="14">
    <w:abstractNumId w:val="19"/>
  </w:num>
  <w:num w:numId="15">
    <w:abstractNumId w:val="15"/>
  </w:num>
  <w:num w:numId="16">
    <w:abstractNumId w:val="16"/>
  </w:num>
  <w:num w:numId="17">
    <w:abstractNumId w:val="1"/>
  </w:num>
  <w:num w:numId="18">
    <w:abstractNumId w:val="5"/>
  </w:num>
  <w:num w:numId="19">
    <w:abstractNumId w:val="13"/>
  </w:num>
  <w:num w:numId="2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70D15"/>
    <w:rsid w:val="00044D68"/>
    <w:rsid w:val="00054174"/>
    <w:rsid w:val="00070D15"/>
    <w:rsid w:val="000856AF"/>
    <w:rsid w:val="0013239D"/>
    <w:rsid w:val="00171CA0"/>
    <w:rsid w:val="0029416D"/>
    <w:rsid w:val="002C7365"/>
    <w:rsid w:val="00316AB8"/>
    <w:rsid w:val="0031730C"/>
    <w:rsid w:val="0038319A"/>
    <w:rsid w:val="004727C0"/>
    <w:rsid w:val="00517ACB"/>
    <w:rsid w:val="00547EDC"/>
    <w:rsid w:val="00631B81"/>
    <w:rsid w:val="006479FA"/>
    <w:rsid w:val="0072655E"/>
    <w:rsid w:val="00865BEE"/>
    <w:rsid w:val="008734DC"/>
    <w:rsid w:val="008D0BE4"/>
    <w:rsid w:val="009B32B1"/>
    <w:rsid w:val="00A370C2"/>
    <w:rsid w:val="00A46AD7"/>
    <w:rsid w:val="00B57DF0"/>
    <w:rsid w:val="00C0353F"/>
    <w:rsid w:val="00CA7004"/>
    <w:rsid w:val="00CB5756"/>
    <w:rsid w:val="00CB5E92"/>
    <w:rsid w:val="00CF5140"/>
    <w:rsid w:val="00D27400"/>
    <w:rsid w:val="00D274E1"/>
    <w:rsid w:val="00D731CD"/>
    <w:rsid w:val="00D752CC"/>
    <w:rsid w:val="00DC211F"/>
    <w:rsid w:val="00F83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0D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70D15"/>
    <w:pPr>
      <w:keepNext/>
      <w:outlineLvl w:val="1"/>
    </w:pPr>
    <w:rPr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70D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70D15"/>
  </w:style>
  <w:style w:type="paragraph" w:styleId="a5">
    <w:name w:val="footer"/>
    <w:basedOn w:val="a"/>
    <w:link w:val="a6"/>
    <w:uiPriority w:val="99"/>
    <w:unhideWhenUsed/>
    <w:rsid w:val="00070D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70D15"/>
  </w:style>
  <w:style w:type="character" w:customStyle="1" w:styleId="20">
    <w:name w:val="Заголовок 2 Знак"/>
    <w:basedOn w:val="a0"/>
    <w:link w:val="2"/>
    <w:uiPriority w:val="99"/>
    <w:rsid w:val="00070D15"/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070D1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39B81D-4A36-4012-BCD3-C3CCA97B0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4</Pages>
  <Words>1267</Words>
  <Characters>7227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</dc:creator>
  <cp:lastModifiedBy>Учитель</cp:lastModifiedBy>
  <cp:revision>10</cp:revision>
  <cp:lastPrinted>2021-01-26T01:43:00Z</cp:lastPrinted>
  <dcterms:created xsi:type="dcterms:W3CDTF">2016-06-10T21:15:00Z</dcterms:created>
  <dcterms:modified xsi:type="dcterms:W3CDTF">2021-01-26T01:44:00Z</dcterms:modified>
</cp:coreProperties>
</file>